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1F9F7" w14:textId="77777777" w:rsidR="00063FDD" w:rsidRDefault="00063FDD"/>
    <w:p w14:paraId="0E6F5605" w14:textId="77777777" w:rsidR="00063FDD" w:rsidRDefault="00063FDD"/>
    <w:p w14:paraId="6043B6C3" w14:textId="77777777" w:rsidR="00063FDD" w:rsidRDefault="00063FDD"/>
    <w:p w14:paraId="20C7327B" w14:textId="77777777" w:rsidR="00063FDD" w:rsidRDefault="00063FDD"/>
    <w:p w14:paraId="14E851C8" w14:textId="77777777" w:rsidR="00063FDD" w:rsidRDefault="00063FDD"/>
    <w:p w14:paraId="2F9628DE" w14:textId="77777777" w:rsidR="00063FDD" w:rsidRDefault="00063FDD"/>
    <w:p w14:paraId="2EAAA3DE" w14:textId="77777777" w:rsidR="00063FDD" w:rsidRDefault="00063FDD"/>
    <w:p w14:paraId="635D3F9B" w14:textId="77777777" w:rsidR="00063FDD" w:rsidRDefault="00063FDD"/>
    <w:p w14:paraId="0B5E13D9" w14:textId="77777777" w:rsidR="00063FDD" w:rsidRDefault="002B7754">
      <w:pPr>
        <w:jc w:val="center"/>
      </w:pPr>
      <w:r>
        <w:rPr>
          <w:b/>
          <w:sz w:val="30"/>
          <w:szCs w:val="30"/>
        </w:rPr>
        <w:t>Application for a Pre-school Place at St Thomas of Canterbury School for September 202</w:t>
      </w:r>
      <w:r w:rsidR="00F42551">
        <w:rPr>
          <w:b/>
          <w:sz w:val="30"/>
          <w:szCs w:val="30"/>
        </w:rPr>
        <w:t>4</w:t>
      </w:r>
    </w:p>
    <w:p w14:paraId="332C2CF2" w14:textId="77777777" w:rsidR="00063FDD" w:rsidRDefault="002B7754">
      <w:r>
        <w:t xml:space="preserve">The Governors of St Thomas of Canterbury School welcome applications for admission to the Pre-School for any child whose third birthday falls in the academic year </w:t>
      </w:r>
      <w:r>
        <w:rPr>
          <w:b/>
        </w:rPr>
        <w:t>before</w:t>
      </w:r>
      <w:r>
        <w:t xml:space="preserve"> September 202</w:t>
      </w:r>
      <w:r w:rsidR="00F42551">
        <w:t>4</w:t>
      </w:r>
      <w:r>
        <w:t>.</w:t>
      </w:r>
    </w:p>
    <w:p w14:paraId="40C513D6" w14:textId="77777777" w:rsidR="00063FDD" w:rsidRDefault="002B7754">
      <w:pPr>
        <w:rPr>
          <w:b/>
        </w:rPr>
      </w:pPr>
      <w:r>
        <w:rPr>
          <w:b/>
        </w:rPr>
        <w:t>Before completing this form please read carefully the attached admissions criteria.</w:t>
      </w:r>
    </w:p>
    <w:tbl>
      <w:tblPr>
        <w:tblStyle w:val="a"/>
        <w:tblW w:w="1037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4835"/>
        <w:gridCol w:w="1075"/>
        <w:gridCol w:w="1423"/>
      </w:tblGrid>
      <w:tr w:rsidR="00063FDD" w14:paraId="7398861C" w14:textId="77777777">
        <w:tc>
          <w:tcPr>
            <w:tcW w:w="3039" w:type="dxa"/>
            <w:shd w:val="clear" w:color="auto" w:fill="339966"/>
            <w:vAlign w:val="center"/>
          </w:tcPr>
          <w:p w14:paraId="6396BD00" w14:textId="77777777" w:rsidR="00063FDD" w:rsidRDefault="002B7754">
            <w:pPr>
              <w:jc w:val="center"/>
              <w:rPr>
                <w:b/>
                <w:color w:val="FFFFFF"/>
              </w:rPr>
            </w:pPr>
            <w:r>
              <w:rPr>
                <w:b/>
                <w:color w:val="FFFFFF"/>
              </w:rPr>
              <w:t>Name of Child</w:t>
            </w:r>
          </w:p>
        </w:tc>
        <w:tc>
          <w:tcPr>
            <w:tcW w:w="7333" w:type="dxa"/>
            <w:gridSpan w:val="3"/>
            <w:vAlign w:val="center"/>
          </w:tcPr>
          <w:p w14:paraId="28DD950C" w14:textId="77777777" w:rsidR="00063FDD" w:rsidRDefault="00063FDD">
            <w:pPr>
              <w:jc w:val="center"/>
            </w:pPr>
          </w:p>
          <w:p w14:paraId="57ABC45A" w14:textId="77777777" w:rsidR="00063FDD" w:rsidRDefault="00063FDD">
            <w:pPr>
              <w:jc w:val="center"/>
            </w:pPr>
          </w:p>
        </w:tc>
      </w:tr>
      <w:tr w:rsidR="00063FDD" w14:paraId="1CBA5C30" w14:textId="77777777">
        <w:tc>
          <w:tcPr>
            <w:tcW w:w="3039" w:type="dxa"/>
            <w:shd w:val="clear" w:color="auto" w:fill="339966"/>
            <w:vAlign w:val="center"/>
          </w:tcPr>
          <w:p w14:paraId="3D5DE312" w14:textId="77777777" w:rsidR="00063FDD" w:rsidRDefault="002B7754">
            <w:pPr>
              <w:jc w:val="center"/>
              <w:rPr>
                <w:b/>
                <w:i/>
                <w:color w:val="FFFFFF"/>
              </w:rPr>
            </w:pPr>
            <w:r>
              <w:rPr>
                <w:b/>
                <w:color w:val="FFFFFF"/>
              </w:rPr>
              <w:t>Male / Female</w:t>
            </w:r>
          </w:p>
        </w:tc>
        <w:tc>
          <w:tcPr>
            <w:tcW w:w="7333" w:type="dxa"/>
            <w:gridSpan w:val="3"/>
            <w:vAlign w:val="center"/>
          </w:tcPr>
          <w:p w14:paraId="55DD0FF7" w14:textId="77777777" w:rsidR="00063FDD" w:rsidRDefault="00063FDD">
            <w:pPr>
              <w:jc w:val="center"/>
              <w:rPr>
                <w:i/>
              </w:rPr>
            </w:pPr>
          </w:p>
        </w:tc>
      </w:tr>
      <w:tr w:rsidR="00063FDD" w14:paraId="344D6DE2" w14:textId="77777777">
        <w:tc>
          <w:tcPr>
            <w:tcW w:w="3039" w:type="dxa"/>
            <w:shd w:val="clear" w:color="auto" w:fill="339966"/>
            <w:vAlign w:val="center"/>
          </w:tcPr>
          <w:p w14:paraId="346F4EAB" w14:textId="77777777" w:rsidR="00063FDD" w:rsidRDefault="002B7754">
            <w:pPr>
              <w:jc w:val="center"/>
              <w:rPr>
                <w:b/>
                <w:color w:val="FFFFFF"/>
              </w:rPr>
            </w:pPr>
            <w:r>
              <w:rPr>
                <w:b/>
                <w:color w:val="FFFFFF"/>
              </w:rPr>
              <w:t>Date of Birth</w:t>
            </w:r>
          </w:p>
        </w:tc>
        <w:tc>
          <w:tcPr>
            <w:tcW w:w="7333" w:type="dxa"/>
            <w:gridSpan w:val="3"/>
            <w:vAlign w:val="center"/>
          </w:tcPr>
          <w:p w14:paraId="2D29B690" w14:textId="77777777" w:rsidR="00063FDD" w:rsidRDefault="00063FDD">
            <w:pPr>
              <w:jc w:val="center"/>
            </w:pPr>
          </w:p>
        </w:tc>
      </w:tr>
      <w:tr w:rsidR="00063FDD" w14:paraId="2433C2E9" w14:textId="77777777">
        <w:trPr>
          <w:trHeight w:val="942"/>
        </w:trPr>
        <w:tc>
          <w:tcPr>
            <w:tcW w:w="3039" w:type="dxa"/>
            <w:shd w:val="clear" w:color="auto" w:fill="339966"/>
            <w:vAlign w:val="center"/>
          </w:tcPr>
          <w:p w14:paraId="197D3A17" w14:textId="77777777" w:rsidR="00063FDD" w:rsidRDefault="002B7754">
            <w:pPr>
              <w:jc w:val="center"/>
              <w:rPr>
                <w:b/>
                <w:color w:val="FFFFFF"/>
              </w:rPr>
            </w:pPr>
            <w:r>
              <w:rPr>
                <w:b/>
                <w:color w:val="FFFFFF"/>
              </w:rPr>
              <w:t>Name(s) of parent(s)/carer(s)</w:t>
            </w:r>
          </w:p>
        </w:tc>
        <w:tc>
          <w:tcPr>
            <w:tcW w:w="7333" w:type="dxa"/>
            <w:gridSpan w:val="3"/>
            <w:vAlign w:val="center"/>
          </w:tcPr>
          <w:p w14:paraId="742A46AA" w14:textId="77777777" w:rsidR="00063FDD" w:rsidRDefault="00063FDD">
            <w:pPr>
              <w:jc w:val="center"/>
            </w:pPr>
          </w:p>
          <w:p w14:paraId="14E5DE72" w14:textId="77777777" w:rsidR="00063FDD" w:rsidRDefault="00063FDD">
            <w:pPr>
              <w:jc w:val="center"/>
            </w:pPr>
          </w:p>
          <w:p w14:paraId="51938A76" w14:textId="77777777" w:rsidR="00063FDD" w:rsidRDefault="00063FDD"/>
        </w:tc>
      </w:tr>
      <w:tr w:rsidR="00063FDD" w14:paraId="279D3539" w14:textId="77777777">
        <w:tc>
          <w:tcPr>
            <w:tcW w:w="3039" w:type="dxa"/>
            <w:shd w:val="clear" w:color="auto" w:fill="339966"/>
            <w:vAlign w:val="center"/>
          </w:tcPr>
          <w:p w14:paraId="70C929A7" w14:textId="77777777" w:rsidR="00063FDD" w:rsidRDefault="002B7754">
            <w:pPr>
              <w:jc w:val="center"/>
              <w:rPr>
                <w:b/>
                <w:color w:val="FFFFFF"/>
              </w:rPr>
            </w:pPr>
            <w:r>
              <w:rPr>
                <w:b/>
                <w:color w:val="FFFFFF"/>
              </w:rPr>
              <w:t>Address</w:t>
            </w:r>
          </w:p>
        </w:tc>
        <w:tc>
          <w:tcPr>
            <w:tcW w:w="7333" w:type="dxa"/>
            <w:gridSpan w:val="3"/>
            <w:vAlign w:val="center"/>
          </w:tcPr>
          <w:p w14:paraId="704FD0AB" w14:textId="77777777" w:rsidR="00063FDD" w:rsidRDefault="00063FDD">
            <w:pPr>
              <w:jc w:val="center"/>
            </w:pPr>
          </w:p>
          <w:p w14:paraId="41052AA1" w14:textId="77777777" w:rsidR="00063FDD" w:rsidRDefault="00063FDD">
            <w:pPr>
              <w:jc w:val="center"/>
            </w:pPr>
          </w:p>
          <w:p w14:paraId="7E413BB9" w14:textId="77777777" w:rsidR="00063FDD" w:rsidRDefault="002B7754">
            <w:pPr>
              <w:rPr>
                <w:b/>
              </w:rPr>
            </w:pPr>
            <w:r>
              <w:tab/>
              <w:t xml:space="preserve">                                                                   </w:t>
            </w:r>
            <w:r>
              <w:rPr>
                <w:b/>
              </w:rPr>
              <w:t>Postcode:</w:t>
            </w:r>
          </w:p>
        </w:tc>
      </w:tr>
      <w:tr w:rsidR="00063FDD" w14:paraId="2EE2741B" w14:textId="77777777">
        <w:tc>
          <w:tcPr>
            <w:tcW w:w="3039" w:type="dxa"/>
            <w:shd w:val="clear" w:color="auto" w:fill="339966"/>
            <w:vAlign w:val="center"/>
          </w:tcPr>
          <w:p w14:paraId="550F9FDA" w14:textId="77777777" w:rsidR="00063FDD" w:rsidRDefault="002B7754">
            <w:pPr>
              <w:jc w:val="center"/>
              <w:rPr>
                <w:b/>
                <w:color w:val="FFFFFF"/>
              </w:rPr>
            </w:pPr>
            <w:r>
              <w:rPr>
                <w:b/>
                <w:color w:val="FFFFFF"/>
              </w:rPr>
              <w:t>Home Telephone Number</w:t>
            </w:r>
          </w:p>
        </w:tc>
        <w:tc>
          <w:tcPr>
            <w:tcW w:w="7333" w:type="dxa"/>
            <w:gridSpan w:val="3"/>
            <w:vAlign w:val="center"/>
          </w:tcPr>
          <w:p w14:paraId="5374475C" w14:textId="77777777" w:rsidR="00063FDD" w:rsidRDefault="002B7754">
            <w:pPr>
              <w:jc w:val="center"/>
            </w:pPr>
            <w:r>
              <w:t xml:space="preserve"> </w:t>
            </w:r>
          </w:p>
        </w:tc>
      </w:tr>
      <w:tr w:rsidR="00063FDD" w14:paraId="2D372ABA" w14:textId="77777777">
        <w:tc>
          <w:tcPr>
            <w:tcW w:w="3039" w:type="dxa"/>
            <w:shd w:val="clear" w:color="auto" w:fill="339966"/>
            <w:vAlign w:val="center"/>
          </w:tcPr>
          <w:p w14:paraId="408D07ED" w14:textId="77777777" w:rsidR="00063FDD" w:rsidRDefault="002B7754">
            <w:pPr>
              <w:jc w:val="center"/>
              <w:rPr>
                <w:b/>
                <w:color w:val="FFFFFF"/>
              </w:rPr>
            </w:pPr>
            <w:r>
              <w:rPr>
                <w:b/>
                <w:color w:val="FFFFFF"/>
              </w:rPr>
              <w:t>Mobile Telephone Number</w:t>
            </w:r>
          </w:p>
        </w:tc>
        <w:tc>
          <w:tcPr>
            <w:tcW w:w="7333" w:type="dxa"/>
            <w:gridSpan w:val="3"/>
            <w:vAlign w:val="center"/>
          </w:tcPr>
          <w:p w14:paraId="7D75D9F3" w14:textId="77777777" w:rsidR="00063FDD" w:rsidRDefault="00063FDD">
            <w:pPr>
              <w:jc w:val="center"/>
            </w:pPr>
          </w:p>
        </w:tc>
      </w:tr>
      <w:tr w:rsidR="00063FDD" w14:paraId="43349C9E" w14:textId="77777777">
        <w:tc>
          <w:tcPr>
            <w:tcW w:w="3039" w:type="dxa"/>
            <w:tcBorders>
              <w:bottom w:val="single" w:sz="4" w:space="0" w:color="000000"/>
            </w:tcBorders>
            <w:shd w:val="clear" w:color="auto" w:fill="339966"/>
            <w:vAlign w:val="center"/>
          </w:tcPr>
          <w:p w14:paraId="386EE754" w14:textId="77777777" w:rsidR="00063FDD" w:rsidRDefault="002B7754">
            <w:pPr>
              <w:jc w:val="center"/>
              <w:rPr>
                <w:b/>
                <w:color w:val="FFFFFF"/>
              </w:rPr>
            </w:pPr>
            <w:r>
              <w:rPr>
                <w:b/>
                <w:color w:val="FFFFFF"/>
              </w:rPr>
              <w:t>Is your child baptised Catholic?</w:t>
            </w:r>
          </w:p>
        </w:tc>
        <w:tc>
          <w:tcPr>
            <w:tcW w:w="7333" w:type="dxa"/>
            <w:gridSpan w:val="3"/>
            <w:tcBorders>
              <w:bottom w:val="single" w:sz="4" w:space="0" w:color="000000"/>
            </w:tcBorders>
            <w:vAlign w:val="center"/>
          </w:tcPr>
          <w:p w14:paraId="11AD5F7B" w14:textId="77777777" w:rsidR="00063FDD" w:rsidRDefault="002B7754">
            <w:pPr>
              <w:jc w:val="center"/>
              <w:rPr>
                <w:b/>
              </w:rPr>
            </w:pPr>
            <w:r>
              <w:rPr>
                <w:b/>
              </w:rPr>
              <w:t>Yes / No</w:t>
            </w:r>
          </w:p>
        </w:tc>
      </w:tr>
      <w:tr w:rsidR="00063FDD" w14:paraId="63555787" w14:textId="77777777">
        <w:tc>
          <w:tcPr>
            <w:tcW w:w="10372" w:type="dxa"/>
            <w:gridSpan w:val="4"/>
            <w:shd w:val="clear" w:color="auto" w:fill="339966"/>
            <w:vAlign w:val="center"/>
          </w:tcPr>
          <w:p w14:paraId="5469364F" w14:textId="77777777" w:rsidR="00063FDD" w:rsidRDefault="002B7754">
            <w:pPr>
              <w:jc w:val="center"/>
              <w:rPr>
                <w:b/>
                <w:color w:val="FFFFFF"/>
              </w:rPr>
            </w:pPr>
            <w:r>
              <w:rPr>
                <w:b/>
                <w:color w:val="FFFFFF"/>
              </w:rPr>
              <w:t>Details of sibling(s) in school (if applicable)</w:t>
            </w:r>
          </w:p>
        </w:tc>
      </w:tr>
      <w:tr w:rsidR="00063FDD" w14:paraId="6185437F" w14:textId="77777777">
        <w:trPr>
          <w:trHeight w:val="1252"/>
        </w:trPr>
        <w:tc>
          <w:tcPr>
            <w:tcW w:w="3039" w:type="dxa"/>
            <w:shd w:val="clear" w:color="auto" w:fill="339966"/>
            <w:vAlign w:val="center"/>
          </w:tcPr>
          <w:p w14:paraId="5C0BC649" w14:textId="77777777" w:rsidR="00063FDD" w:rsidRDefault="002B7754">
            <w:pPr>
              <w:jc w:val="center"/>
              <w:rPr>
                <w:b/>
                <w:color w:val="FFFFFF"/>
              </w:rPr>
            </w:pPr>
            <w:r>
              <w:rPr>
                <w:b/>
                <w:color w:val="FFFFFF"/>
              </w:rPr>
              <w:t>Full Name(s) of Sibling(s)</w:t>
            </w:r>
          </w:p>
        </w:tc>
        <w:tc>
          <w:tcPr>
            <w:tcW w:w="4835" w:type="dxa"/>
            <w:vAlign w:val="center"/>
          </w:tcPr>
          <w:p w14:paraId="4AC2BC1B" w14:textId="77777777" w:rsidR="00063FDD" w:rsidRDefault="00063FDD">
            <w:pPr>
              <w:jc w:val="center"/>
              <w:rPr>
                <w:b/>
              </w:rPr>
            </w:pPr>
          </w:p>
          <w:p w14:paraId="2BB72CA1" w14:textId="77777777" w:rsidR="00063FDD" w:rsidRDefault="00063FDD">
            <w:pPr>
              <w:jc w:val="center"/>
              <w:rPr>
                <w:b/>
              </w:rPr>
            </w:pPr>
          </w:p>
          <w:p w14:paraId="2D37E7A5" w14:textId="77777777" w:rsidR="00063FDD" w:rsidRDefault="00063FDD">
            <w:pPr>
              <w:jc w:val="center"/>
              <w:rPr>
                <w:b/>
              </w:rPr>
            </w:pPr>
          </w:p>
        </w:tc>
        <w:tc>
          <w:tcPr>
            <w:tcW w:w="1075" w:type="dxa"/>
            <w:shd w:val="clear" w:color="auto" w:fill="339966"/>
            <w:vAlign w:val="center"/>
          </w:tcPr>
          <w:p w14:paraId="54BE5F89" w14:textId="77777777" w:rsidR="00063FDD" w:rsidRDefault="002B7754">
            <w:pPr>
              <w:jc w:val="center"/>
              <w:rPr>
                <w:b/>
                <w:color w:val="FFFFFF"/>
              </w:rPr>
            </w:pPr>
            <w:r>
              <w:rPr>
                <w:b/>
                <w:color w:val="FFFFFF"/>
              </w:rPr>
              <w:t>Year Group (s)</w:t>
            </w:r>
          </w:p>
        </w:tc>
        <w:tc>
          <w:tcPr>
            <w:tcW w:w="1423" w:type="dxa"/>
            <w:vAlign w:val="center"/>
          </w:tcPr>
          <w:p w14:paraId="2663E642" w14:textId="77777777" w:rsidR="00063FDD" w:rsidRDefault="00063FDD">
            <w:pPr>
              <w:jc w:val="center"/>
            </w:pPr>
          </w:p>
        </w:tc>
      </w:tr>
    </w:tbl>
    <w:p w14:paraId="507B50F4" w14:textId="77777777" w:rsidR="00063FDD" w:rsidRDefault="00063FDD"/>
    <w:p w14:paraId="25DD771C" w14:textId="77777777" w:rsidR="00063FDD" w:rsidRDefault="00063FDD">
      <w:pPr>
        <w:rPr>
          <w:b/>
          <w:u w:val="single"/>
        </w:rPr>
      </w:pPr>
    </w:p>
    <w:p w14:paraId="3C2F382D" w14:textId="77777777" w:rsidR="00063FDD" w:rsidRDefault="00063FDD">
      <w:pPr>
        <w:rPr>
          <w:b/>
          <w:u w:val="single"/>
        </w:rPr>
      </w:pPr>
    </w:p>
    <w:p w14:paraId="7A8AE95D" w14:textId="77777777" w:rsidR="00063FDD" w:rsidRDefault="00063FDD">
      <w:pPr>
        <w:rPr>
          <w:b/>
          <w:u w:val="single"/>
        </w:rPr>
      </w:pPr>
    </w:p>
    <w:p w14:paraId="3E279EE1" w14:textId="77777777" w:rsidR="00063FDD" w:rsidRDefault="00063FDD">
      <w:pPr>
        <w:rPr>
          <w:b/>
          <w:u w:val="single"/>
        </w:rPr>
      </w:pPr>
    </w:p>
    <w:p w14:paraId="1106EE97" w14:textId="77777777" w:rsidR="00063FDD" w:rsidRDefault="00063FDD">
      <w:pPr>
        <w:rPr>
          <w:b/>
          <w:u w:val="single"/>
        </w:rPr>
      </w:pPr>
    </w:p>
    <w:p w14:paraId="51FBC9F5" w14:textId="77777777" w:rsidR="00063FDD" w:rsidRDefault="00063FDD">
      <w:pPr>
        <w:rPr>
          <w:b/>
          <w:u w:val="single"/>
        </w:rPr>
      </w:pPr>
    </w:p>
    <w:p w14:paraId="437F9133" w14:textId="77777777" w:rsidR="00063FDD" w:rsidRDefault="00063FDD">
      <w:pPr>
        <w:rPr>
          <w:b/>
          <w:u w:val="single"/>
        </w:rPr>
      </w:pPr>
    </w:p>
    <w:p w14:paraId="0FF21929" w14:textId="77777777" w:rsidR="00063FDD" w:rsidRDefault="002B7754">
      <w:pPr>
        <w:jc w:val="center"/>
        <w:rPr>
          <w:b/>
          <w:u w:val="single"/>
        </w:rPr>
      </w:pPr>
      <w:r>
        <w:rPr>
          <w:b/>
          <w:u w:val="single"/>
        </w:rPr>
        <w:t xml:space="preserve">Are you eligible for 30 Free Early Learning hours (please attach proof from HMRC, </w:t>
      </w:r>
      <w:proofErr w:type="spellStart"/>
      <w:r>
        <w:rPr>
          <w:b/>
          <w:u w:val="single"/>
        </w:rPr>
        <w:t>dern</w:t>
      </w:r>
      <w:proofErr w:type="spellEnd"/>
      <w:r>
        <w:rPr>
          <w:b/>
          <w:u w:val="single"/>
        </w:rPr>
        <w:t xml:space="preserve"> </w:t>
      </w:r>
      <w:proofErr w:type="gramStart"/>
      <w:r>
        <w:rPr>
          <w:b/>
          <w:u w:val="single"/>
        </w:rPr>
        <w:t>code)</w:t>
      </w:r>
      <w:proofErr w:type="gramEnd"/>
    </w:p>
    <w:p w14:paraId="55BC063F" w14:textId="77777777" w:rsidR="00063FDD" w:rsidRDefault="002B7754">
      <w:pPr>
        <w:ind w:right="-613"/>
        <w:rPr>
          <w:b/>
        </w:rPr>
      </w:pPr>
      <w:r>
        <w:rPr>
          <w:b/>
        </w:rPr>
        <w:t xml:space="preserve">Please note that admission to St Thomas of Canterbury Pre-school does not guarantee eventual </w:t>
      </w:r>
    </w:p>
    <w:p w14:paraId="29487C40" w14:textId="77777777" w:rsidR="00063FDD" w:rsidRDefault="002B7754">
      <w:pPr>
        <w:ind w:right="-613"/>
      </w:pPr>
      <w:r>
        <w:rPr>
          <w:b/>
        </w:rPr>
        <w:t>admission to St Thomas of Canterbury Primary School which has a separate admissions policy.</w:t>
      </w:r>
    </w:p>
    <w:p w14:paraId="5CD3632A" w14:textId="77777777" w:rsidR="00063FDD" w:rsidRDefault="002B7754">
      <w:pPr>
        <w:jc w:val="center"/>
        <w:rPr>
          <w:b/>
          <w:sz w:val="30"/>
          <w:szCs w:val="30"/>
        </w:rPr>
      </w:pPr>
      <w:r>
        <w:rPr>
          <w:b/>
          <w:sz w:val="30"/>
          <w:szCs w:val="30"/>
        </w:rPr>
        <w:t>Session Times</w:t>
      </w:r>
    </w:p>
    <w:p w14:paraId="349019C6" w14:textId="77777777" w:rsidR="00063FDD" w:rsidRDefault="002B7754">
      <w:pPr>
        <w:pBdr>
          <w:top w:val="single" w:sz="4" w:space="1" w:color="000000"/>
          <w:left w:val="single" w:sz="4" w:space="4" w:color="000000"/>
          <w:bottom w:val="single" w:sz="4" w:space="1" w:color="000000"/>
          <w:right w:val="single" w:sz="4" w:space="4" w:color="000000"/>
        </w:pBdr>
        <w:jc w:val="center"/>
        <w:rPr>
          <w:b/>
        </w:rPr>
      </w:pPr>
      <w:r>
        <w:rPr>
          <w:b/>
        </w:rPr>
        <w:t>Free Early Learning Sessions</w:t>
      </w:r>
    </w:p>
    <w:p w14:paraId="1739A0C4" w14:textId="77777777" w:rsidR="00063FDD" w:rsidRDefault="002B7754">
      <w:pPr>
        <w:pBdr>
          <w:top w:val="single" w:sz="4" w:space="1" w:color="000000"/>
          <w:left w:val="single" w:sz="4" w:space="4" w:color="000000"/>
          <w:bottom w:val="single" w:sz="4" w:space="1" w:color="000000"/>
          <w:right w:val="single" w:sz="4" w:space="4" w:color="000000"/>
        </w:pBdr>
      </w:pPr>
      <w:r>
        <w:t xml:space="preserve">Children are entitled to 15 hours of free early learning sessions per week or 30 hours per week depending on eligibility.  Places will be limited because of staffing ratios and space therefore parents may not always be offered their preference.  The school aims to offer an outstanding early years education for all of its children therefore the school offers three options for the </w:t>
      </w:r>
      <w:r>
        <w:rPr>
          <w:b/>
        </w:rPr>
        <w:t>Free Early Learning</w:t>
      </w:r>
      <w:r>
        <w:t xml:space="preserve"> sessions.  This ensures that the children progress in their learning throughout the week and children are exceptionally well prepared when they start school the following year.  Please indicate your preferences below.  </w:t>
      </w:r>
    </w:p>
    <w:p w14:paraId="18D93EE5" w14:textId="77777777" w:rsidR="00063FDD" w:rsidRDefault="00063FDD">
      <w:pPr>
        <w:ind w:right="-613"/>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63FDD" w14:paraId="09043A0E" w14:textId="77777777">
        <w:tc>
          <w:tcPr>
            <w:tcW w:w="9016" w:type="dxa"/>
            <w:shd w:val="clear" w:color="auto" w:fill="339966"/>
          </w:tcPr>
          <w:p w14:paraId="614E99CD" w14:textId="77777777" w:rsidR="00063FDD" w:rsidRDefault="002B7754">
            <w:pPr>
              <w:ind w:right="-613"/>
              <w:jc w:val="center"/>
              <w:rPr>
                <w:b/>
                <w:color w:val="FFFFFF"/>
              </w:rPr>
            </w:pPr>
            <w:r>
              <w:rPr>
                <w:b/>
                <w:color w:val="FFFFFF"/>
              </w:rPr>
              <w:t>Free Early Learning Sessions</w:t>
            </w:r>
          </w:p>
          <w:p w14:paraId="1F6F39AC" w14:textId="77777777" w:rsidR="00063FDD" w:rsidRDefault="002B7754">
            <w:pPr>
              <w:ind w:right="-613"/>
              <w:jc w:val="center"/>
              <w:rPr>
                <w:i/>
              </w:rPr>
            </w:pPr>
            <w:r>
              <w:rPr>
                <w:i/>
                <w:color w:val="FFFFFF"/>
              </w:rPr>
              <w:t>Please Tick Your Preference</w:t>
            </w:r>
            <w:r>
              <w:rPr>
                <w:i/>
              </w:rPr>
              <w:t xml:space="preserve"> </w:t>
            </w:r>
          </w:p>
        </w:tc>
      </w:tr>
      <w:tr w:rsidR="00063FDD" w14:paraId="6CD2B46A" w14:textId="77777777">
        <w:tc>
          <w:tcPr>
            <w:tcW w:w="9016" w:type="dxa"/>
          </w:tcPr>
          <w:p w14:paraId="0233D1E7" w14:textId="77777777" w:rsidR="00063FDD" w:rsidRDefault="00063FDD">
            <w:pPr>
              <w:ind w:right="-613"/>
              <w:rPr>
                <w:rFonts w:ascii="MS Gothic" w:eastAsia="MS Gothic" w:hAnsi="MS Gothic" w:cs="MS Gothic"/>
                <w:color w:val="000000"/>
                <w:sz w:val="20"/>
                <w:szCs w:val="20"/>
              </w:rPr>
            </w:pPr>
          </w:p>
          <w:p w14:paraId="190841D8" w14:textId="77777777" w:rsidR="00063FDD" w:rsidRDefault="002B7754">
            <w:pPr>
              <w:ind w:right="-613"/>
              <w:rPr>
                <w:sz w:val="20"/>
                <w:szCs w:val="20"/>
              </w:rPr>
            </w:pPr>
            <w:r>
              <w:rPr>
                <w:rFonts w:ascii="MS Gothic" w:eastAsia="MS Gothic" w:hAnsi="MS Gothic" w:cs="MS Gothic"/>
                <w:color w:val="000000"/>
                <w:sz w:val="20"/>
                <w:szCs w:val="20"/>
              </w:rPr>
              <w:t xml:space="preserve">☐ </w:t>
            </w:r>
            <w:r>
              <w:rPr>
                <w:sz w:val="20"/>
                <w:szCs w:val="20"/>
              </w:rPr>
              <w:t xml:space="preserve">I would like my child to attend for five </w:t>
            </w:r>
            <w:r>
              <w:rPr>
                <w:b/>
                <w:sz w:val="20"/>
                <w:szCs w:val="20"/>
              </w:rPr>
              <w:t>morning</w:t>
            </w:r>
            <w:r>
              <w:rPr>
                <w:sz w:val="20"/>
                <w:szCs w:val="20"/>
              </w:rPr>
              <w:t xml:space="preserve"> sessions from 9:00am – 12:00noon</w:t>
            </w:r>
          </w:p>
        </w:tc>
      </w:tr>
      <w:tr w:rsidR="00063FDD" w14:paraId="47A7514E" w14:textId="77777777">
        <w:tc>
          <w:tcPr>
            <w:tcW w:w="9016" w:type="dxa"/>
          </w:tcPr>
          <w:p w14:paraId="6A603925" w14:textId="77777777" w:rsidR="00063FDD" w:rsidRDefault="00063FDD">
            <w:pPr>
              <w:ind w:right="-613"/>
              <w:rPr>
                <w:rFonts w:ascii="MS Gothic" w:eastAsia="MS Gothic" w:hAnsi="MS Gothic" w:cs="MS Gothic"/>
                <w:color w:val="000000"/>
                <w:sz w:val="20"/>
                <w:szCs w:val="20"/>
              </w:rPr>
            </w:pPr>
          </w:p>
          <w:p w14:paraId="087D3D5A" w14:textId="77777777" w:rsidR="00063FDD" w:rsidRDefault="002B7754">
            <w:pPr>
              <w:ind w:right="-613"/>
              <w:rPr>
                <w:color w:val="000000"/>
                <w:sz w:val="20"/>
                <w:szCs w:val="20"/>
              </w:rPr>
            </w:pPr>
            <w:r>
              <w:rPr>
                <w:rFonts w:ascii="MS Gothic" w:eastAsia="MS Gothic" w:hAnsi="MS Gothic" w:cs="MS Gothic"/>
                <w:color w:val="000000"/>
                <w:sz w:val="20"/>
                <w:szCs w:val="20"/>
              </w:rPr>
              <w:t xml:space="preserve">☐ </w:t>
            </w:r>
            <w:r>
              <w:rPr>
                <w:color w:val="000000"/>
                <w:sz w:val="20"/>
                <w:szCs w:val="20"/>
              </w:rPr>
              <w:t xml:space="preserve">I would like Mon 9:00am- 3:00pm &amp; Tues 9:00am- 3:00pm, Weds am 9:00-12:00 noon session= 15 hours FEL </w:t>
            </w:r>
          </w:p>
        </w:tc>
      </w:tr>
      <w:tr w:rsidR="00063FDD" w14:paraId="2F13742C" w14:textId="77777777">
        <w:tc>
          <w:tcPr>
            <w:tcW w:w="9016" w:type="dxa"/>
          </w:tcPr>
          <w:p w14:paraId="78E6EC3B" w14:textId="77777777" w:rsidR="00063FDD" w:rsidRDefault="00063FDD">
            <w:pPr>
              <w:ind w:right="-613"/>
              <w:rPr>
                <w:rFonts w:ascii="MS Gothic" w:eastAsia="MS Gothic" w:hAnsi="MS Gothic" w:cs="MS Gothic"/>
                <w:color w:val="000000"/>
                <w:sz w:val="20"/>
                <w:szCs w:val="20"/>
              </w:rPr>
            </w:pPr>
          </w:p>
          <w:p w14:paraId="4E019DE7" w14:textId="77777777" w:rsidR="00063FDD" w:rsidRDefault="002B7754">
            <w:pPr>
              <w:ind w:right="-613"/>
              <w:rPr>
                <w:color w:val="000000"/>
                <w:sz w:val="20"/>
                <w:szCs w:val="20"/>
              </w:rPr>
            </w:pPr>
            <w:r>
              <w:rPr>
                <w:rFonts w:ascii="MS Gothic" w:eastAsia="MS Gothic" w:hAnsi="MS Gothic" w:cs="MS Gothic"/>
                <w:color w:val="000000"/>
                <w:sz w:val="20"/>
                <w:szCs w:val="20"/>
              </w:rPr>
              <w:t xml:space="preserve">☐ </w:t>
            </w:r>
            <w:r>
              <w:rPr>
                <w:color w:val="000000"/>
                <w:sz w:val="20"/>
                <w:szCs w:val="20"/>
              </w:rPr>
              <w:t xml:space="preserve">I would like Weds 12:00 noon -3:00pm, Thurs 9:00am – 3:00pm &amp; Fri 9:00am-3:00pm session = 15 hours FEL </w:t>
            </w:r>
          </w:p>
        </w:tc>
      </w:tr>
      <w:tr w:rsidR="00063FDD" w14:paraId="0BF7AD54" w14:textId="77777777">
        <w:tc>
          <w:tcPr>
            <w:tcW w:w="9016" w:type="dxa"/>
          </w:tcPr>
          <w:p w14:paraId="185C79E1" w14:textId="77777777" w:rsidR="00063FDD" w:rsidRDefault="00063FDD">
            <w:pPr>
              <w:ind w:right="-613"/>
              <w:rPr>
                <w:rFonts w:ascii="MS Gothic" w:eastAsia="MS Gothic" w:hAnsi="MS Gothic" w:cs="MS Gothic"/>
                <w:color w:val="000000"/>
                <w:sz w:val="20"/>
                <w:szCs w:val="20"/>
              </w:rPr>
            </w:pPr>
          </w:p>
          <w:p w14:paraId="2EBC6190" w14:textId="77777777" w:rsidR="00063FDD" w:rsidRDefault="002B7754">
            <w:pPr>
              <w:ind w:right="-613"/>
              <w:rPr>
                <w:rFonts w:ascii="MS Gothic" w:eastAsia="MS Gothic" w:hAnsi="MS Gothic" w:cs="MS Gothic"/>
                <w:color w:val="000000"/>
                <w:sz w:val="20"/>
                <w:szCs w:val="20"/>
              </w:rPr>
            </w:pPr>
            <w:r>
              <w:rPr>
                <w:rFonts w:ascii="MS Gothic" w:eastAsia="MS Gothic" w:hAnsi="MS Gothic" w:cs="MS Gothic"/>
                <w:color w:val="000000"/>
                <w:sz w:val="20"/>
                <w:szCs w:val="20"/>
              </w:rPr>
              <w:t xml:space="preserve">☐ </w:t>
            </w:r>
            <w:r>
              <w:rPr>
                <w:color w:val="000000"/>
                <w:sz w:val="20"/>
                <w:szCs w:val="20"/>
              </w:rPr>
              <w:t>I am entitled to</w:t>
            </w:r>
            <w:r>
              <w:rPr>
                <w:rFonts w:ascii="MS Gothic" w:eastAsia="MS Gothic" w:hAnsi="MS Gothic" w:cs="MS Gothic"/>
                <w:color w:val="000000"/>
                <w:sz w:val="20"/>
                <w:szCs w:val="20"/>
              </w:rPr>
              <w:t xml:space="preserve"> </w:t>
            </w:r>
            <w:r>
              <w:rPr>
                <w:color w:val="000000"/>
                <w:sz w:val="20"/>
                <w:szCs w:val="20"/>
              </w:rPr>
              <w:t>30 FEL hours and would like Mon – Fri 9:00am – 3:00pm = 30hour FEL</w:t>
            </w:r>
          </w:p>
        </w:tc>
      </w:tr>
    </w:tbl>
    <w:p w14:paraId="37C12517" w14:textId="77777777" w:rsidR="00063FDD" w:rsidRDefault="002B7754">
      <w:pPr>
        <w:pBdr>
          <w:top w:val="single" w:sz="4" w:space="1" w:color="000000"/>
          <w:left w:val="single" w:sz="4" w:space="4" w:color="000000"/>
          <w:bottom w:val="single" w:sz="4" w:space="1" w:color="000000"/>
          <w:right w:val="single" w:sz="4" w:space="4" w:color="000000"/>
        </w:pBdr>
        <w:rPr>
          <w:sz w:val="20"/>
          <w:szCs w:val="20"/>
        </w:rPr>
      </w:pPr>
      <w:r>
        <w:rPr>
          <w:sz w:val="20"/>
          <w:szCs w:val="20"/>
        </w:rPr>
        <w:t xml:space="preserve">In addition to the Free Early Learning Places, the school offers affordable ‘wrap around’ sessions so that children may attend for full days.  Children staying for a full day will have lunch (packed lunch or school dinner).  School meals will cost approximately £2.00 per day.  </w:t>
      </w:r>
    </w:p>
    <w:p w14:paraId="07B8B854" w14:textId="77777777" w:rsidR="00063FDD" w:rsidRDefault="00063FDD">
      <w:pPr>
        <w:widowControl w:val="0"/>
        <w:pBdr>
          <w:top w:val="nil"/>
          <w:left w:val="nil"/>
          <w:bottom w:val="nil"/>
          <w:right w:val="nil"/>
          <w:between w:val="nil"/>
        </w:pBdr>
        <w:tabs>
          <w:tab w:val="left" w:pos="204"/>
        </w:tabs>
        <w:spacing w:after="0" w:line="240" w:lineRule="auto"/>
        <w:jc w:val="both"/>
        <w:rPr>
          <w:rFonts w:ascii="Arial" w:eastAsia="Arial" w:hAnsi="Arial" w:cs="Arial"/>
          <w:color w:val="000000"/>
          <w:sz w:val="24"/>
          <w:szCs w:val="24"/>
        </w:rPr>
      </w:pPr>
    </w:p>
    <w:p w14:paraId="5484213E" w14:textId="77777777" w:rsidR="00063FDD" w:rsidRDefault="002B7754">
      <w:pPr>
        <w:widowControl w:val="0"/>
        <w:pBdr>
          <w:top w:val="nil"/>
          <w:left w:val="nil"/>
          <w:bottom w:val="nil"/>
          <w:right w:val="nil"/>
          <w:between w:val="nil"/>
        </w:pBdr>
        <w:tabs>
          <w:tab w:val="left" w:pos="204"/>
        </w:tabs>
        <w:spacing w:after="0" w:line="240" w:lineRule="auto"/>
        <w:jc w:val="both"/>
        <w:rPr>
          <w:rFonts w:ascii="Arial" w:eastAsia="Arial" w:hAnsi="Arial" w:cs="Arial"/>
          <w:i/>
          <w:color w:val="000000"/>
          <w:sz w:val="20"/>
          <w:szCs w:val="20"/>
        </w:rPr>
      </w:pPr>
      <w:r>
        <w:rPr>
          <w:rFonts w:ascii="Arial" w:eastAsia="Arial" w:hAnsi="Arial" w:cs="Arial"/>
          <w:i/>
          <w:color w:val="000000"/>
          <w:sz w:val="20"/>
          <w:szCs w:val="20"/>
        </w:rPr>
        <w:t>Parents whose needs would not be accommodated by the above options should contact the school in order to discuss the possibility of any further available options,</w:t>
      </w:r>
      <w:r>
        <w:rPr>
          <w:rFonts w:ascii="Times New Roman" w:eastAsia="Times New Roman" w:hAnsi="Times New Roman" w:cs="Times New Roman"/>
          <w:color w:val="000000"/>
          <w:sz w:val="24"/>
          <w:szCs w:val="24"/>
        </w:rPr>
        <w:t xml:space="preserve"> </w:t>
      </w:r>
      <w:r>
        <w:rPr>
          <w:rFonts w:ascii="Arial" w:eastAsia="Arial" w:hAnsi="Arial" w:cs="Arial"/>
          <w:i/>
          <w:color w:val="000000"/>
          <w:sz w:val="20"/>
          <w:szCs w:val="20"/>
        </w:rPr>
        <w:t xml:space="preserve">which may be considered if there are places available after the main admissions round.  </w:t>
      </w:r>
    </w:p>
    <w:p w14:paraId="6BFC203C" w14:textId="77777777" w:rsidR="00063FDD" w:rsidRDefault="00063FDD">
      <w:pPr>
        <w:ind w:right="-613"/>
      </w:pPr>
    </w:p>
    <w:p w14:paraId="426DA066" w14:textId="77777777" w:rsidR="00063FDD" w:rsidRDefault="00063FDD">
      <w:pPr>
        <w:ind w:right="-613"/>
      </w:pPr>
    </w:p>
    <w:p w14:paraId="02AF339D" w14:textId="77777777" w:rsidR="00063FDD" w:rsidRDefault="00063FDD">
      <w:pPr>
        <w:ind w:right="-613"/>
      </w:pPr>
    </w:p>
    <w:p w14:paraId="165BB740" w14:textId="77777777" w:rsidR="00063FDD" w:rsidRDefault="00063FDD">
      <w:pPr>
        <w:ind w:right="-613"/>
      </w:pPr>
    </w:p>
    <w:p w14:paraId="5791C1FB" w14:textId="77777777" w:rsidR="00063FDD" w:rsidRDefault="00063FDD">
      <w:pPr>
        <w:ind w:right="-613"/>
      </w:pPr>
    </w:p>
    <w:p w14:paraId="0DCB9FB7" w14:textId="77777777" w:rsidR="00063FDD" w:rsidRDefault="00063FDD">
      <w:pPr>
        <w:ind w:right="-613"/>
      </w:pPr>
    </w:p>
    <w:tbl>
      <w:tblPr>
        <w:tblStyle w:val="a1"/>
        <w:tblW w:w="91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6"/>
      </w:tblGrid>
      <w:tr w:rsidR="00063FDD" w14:paraId="723EAF59" w14:textId="77777777">
        <w:tc>
          <w:tcPr>
            <w:tcW w:w="9126" w:type="dxa"/>
            <w:shd w:val="clear" w:color="auto" w:fill="339966"/>
          </w:tcPr>
          <w:p w14:paraId="57BAE7AD" w14:textId="77777777" w:rsidR="00063FDD" w:rsidRDefault="002B7754">
            <w:pPr>
              <w:ind w:right="-613"/>
              <w:jc w:val="center"/>
              <w:rPr>
                <w:b/>
                <w:color w:val="FFFFFF"/>
              </w:rPr>
            </w:pPr>
            <w:r>
              <w:rPr>
                <w:b/>
                <w:color w:val="FFFFFF"/>
              </w:rPr>
              <w:t>Wrap Around Sessions</w:t>
            </w:r>
          </w:p>
          <w:p w14:paraId="3856BA87" w14:textId="77777777" w:rsidR="00063FDD" w:rsidRDefault="002B7754">
            <w:pPr>
              <w:ind w:right="-613"/>
              <w:jc w:val="center"/>
              <w:rPr>
                <w:i/>
              </w:rPr>
            </w:pPr>
            <w:r>
              <w:rPr>
                <w:i/>
                <w:color w:val="FFFFFF"/>
              </w:rPr>
              <w:t>Please Tick Your Preference</w:t>
            </w:r>
            <w:r>
              <w:rPr>
                <w:i/>
              </w:rPr>
              <w:t xml:space="preserve"> </w:t>
            </w:r>
          </w:p>
        </w:tc>
      </w:tr>
      <w:tr w:rsidR="00063FDD" w14:paraId="1CBF54CD" w14:textId="77777777">
        <w:tc>
          <w:tcPr>
            <w:tcW w:w="9126" w:type="dxa"/>
          </w:tcPr>
          <w:p w14:paraId="69D9CF28" w14:textId="77777777" w:rsidR="00063FDD" w:rsidRDefault="00063FDD">
            <w:pPr>
              <w:ind w:right="-613"/>
              <w:rPr>
                <w:rFonts w:ascii="MS Gothic" w:eastAsia="MS Gothic" w:hAnsi="MS Gothic" w:cs="MS Gothic"/>
                <w:color w:val="000000"/>
              </w:rPr>
            </w:pPr>
          </w:p>
          <w:p w14:paraId="63ED2C0A" w14:textId="35D2B717" w:rsidR="00063FDD" w:rsidRDefault="002B7754">
            <w:pPr>
              <w:ind w:right="-613"/>
            </w:pPr>
            <w:r>
              <w:rPr>
                <w:rFonts w:ascii="MS Gothic" w:eastAsia="MS Gothic" w:hAnsi="MS Gothic" w:cs="MS Gothic"/>
                <w:color w:val="000000"/>
              </w:rPr>
              <w:t xml:space="preserve">☐ </w:t>
            </w:r>
            <w:r>
              <w:t>I would like my child to attend all day Monday to Friday (15 hours FEL only)</w:t>
            </w:r>
            <w:r>
              <w:tab/>
              <w:t xml:space="preserve">     </w:t>
            </w:r>
            <w:r>
              <w:rPr>
                <w:b/>
                <w:i/>
                <w:color w:val="595959"/>
              </w:rPr>
              <w:t>£</w:t>
            </w:r>
            <w:r w:rsidR="007571BD">
              <w:rPr>
                <w:i/>
                <w:color w:val="595959"/>
              </w:rPr>
              <w:t>73.20</w:t>
            </w:r>
            <w:r>
              <w:rPr>
                <w:i/>
                <w:color w:val="595959"/>
              </w:rPr>
              <w:t xml:space="preserve"> per week</w:t>
            </w:r>
            <w:r>
              <w:rPr>
                <w:color w:val="595959"/>
              </w:rPr>
              <w:t xml:space="preserve"> </w:t>
            </w:r>
          </w:p>
        </w:tc>
      </w:tr>
      <w:tr w:rsidR="00063FDD" w14:paraId="42EB77BD" w14:textId="77777777">
        <w:tc>
          <w:tcPr>
            <w:tcW w:w="9126" w:type="dxa"/>
          </w:tcPr>
          <w:p w14:paraId="7324F5CA" w14:textId="77777777" w:rsidR="00063FDD" w:rsidRDefault="00063FDD">
            <w:pPr>
              <w:ind w:right="-613"/>
            </w:pPr>
          </w:p>
          <w:p w14:paraId="6BF644DC" w14:textId="14BF6AB1" w:rsidR="00063FDD" w:rsidRDefault="002B7754">
            <w:pPr>
              <w:ind w:right="-613"/>
            </w:pPr>
            <w:r>
              <w:t xml:space="preserve">I would like my child to attend the following </w:t>
            </w:r>
            <w:r>
              <w:rPr>
                <w:b/>
              </w:rPr>
              <w:t>additional</w:t>
            </w:r>
            <w:r>
              <w:t xml:space="preserve"> sessions (3 </w:t>
            </w:r>
            <w:proofErr w:type="gramStart"/>
            <w:r>
              <w:t xml:space="preserve">hours)   </w:t>
            </w:r>
            <w:proofErr w:type="gramEnd"/>
            <w:r>
              <w:t xml:space="preserve">            </w:t>
            </w:r>
            <w:r>
              <w:rPr>
                <w:b/>
                <w:i/>
                <w:color w:val="7B7B7B"/>
              </w:rPr>
              <w:t>£1</w:t>
            </w:r>
            <w:r w:rsidR="007571BD">
              <w:rPr>
                <w:b/>
                <w:i/>
                <w:color w:val="7B7B7B"/>
              </w:rPr>
              <w:t>4.64</w:t>
            </w:r>
            <w:bookmarkStart w:id="0" w:name="_GoBack"/>
            <w:bookmarkEnd w:id="0"/>
            <w:r>
              <w:rPr>
                <w:b/>
                <w:i/>
                <w:color w:val="7B7B7B"/>
              </w:rPr>
              <w:t xml:space="preserve"> per session</w:t>
            </w:r>
          </w:p>
          <w:p w14:paraId="61BC9D23" w14:textId="77777777" w:rsidR="00063FDD" w:rsidRDefault="002B7754">
            <w:pPr>
              <w:ind w:right="-613"/>
            </w:pPr>
            <w:r>
              <w:rPr>
                <w:rFonts w:ascii="MS Gothic" w:eastAsia="MS Gothic" w:hAnsi="MS Gothic" w:cs="MS Gothic"/>
                <w:color w:val="000000"/>
              </w:rPr>
              <w:t xml:space="preserve">☐ </w:t>
            </w:r>
            <w:r>
              <w:t xml:space="preserve">Monday am     </w:t>
            </w:r>
            <w:r>
              <w:rPr>
                <w:rFonts w:ascii="MS Gothic" w:eastAsia="MS Gothic" w:hAnsi="MS Gothic" w:cs="MS Gothic"/>
                <w:color w:val="000000"/>
              </w:rPr>
              <w:t xml:space="preserve">☐ </w:t>
            </w:r>
            <w:r>
              <w:t xml:space="preserve">Tuesday am    </w:t>
            </w:r>
            <w:r>
              <w:rPr>
                <w:rFonts w:ascii="MS Gothic" w:eastAsia="MS Gothic" w:hAnsi="MS Gothic" w:cs="MS Gothic"/>
                <w:color w:val="000000"/>
              </w:rPr>
              <w:t xml:space="preserve">☐ </w:t>
            </w:r>
            <w:r>
              <w:t xml:space="preserve">Wednesday am     </w:t>
            </w:r>
            <w:r>
              <w:rPr>
                <w:rFonts w:ascii="MS Gothic" w:eastAsia="MS Gothic" w:hAnsi="MS Gothic" w:cs="MS Gothic"/>
                <w:color w:val="000000"/>
              </w:rPr>
              <w:t xml:space="preserve">☐ </w:t>
            </w:r>
            <w:r>
              <w:t xml:space="preserve">Thursday am    </w:t>
            </w:r>
            <w:r>
              <w:rPr>
                <w:rFonts w:ascii="MS Gothic" w:eastAsia="MS Gothic" w:hAnsi="MS Gothic" w:cs="MS Gothic"/>
                <w:color w:val="000000"/>
              </w:rPr>
              <w:t xml:space="preserve">☐ </w:t>
            </w:r>
            <w:r>
              <w:t>Friday am</w:t>
            </w:r>
          </w:p>
          <w:p w14:paraId="1BE5333D" w14:textId="77777777" w:rsidR="00063FDD" w:rsidRDefault="002B7754">
            <w:pPr>
              <w:ind w:right="-613"/>
            </w:pPr>
            <w:r>
              <w:rPr>
                <w:rFonts w:ascii="MS Gothic" w:eastAsia="MS Gothic" w:hAnsi="MS Gothic" w:cs="MS Gothic"/>
                <w:color w:val="000000"/>
              </w:rPr>
              <w:t xml:space="preserve">☐ </w:t>
            </w:r>
            <w:r>
              <w:t xml:space="preserve">Monday pm     </w:t>
            </w:r>
            <w:r>
              <w:rPr>
                <w:rFonts w:ascii="MS Gothic" w:eastAsia="MS Gothic" w:hAnsi="MS Gothic" w:cs="MS Gothic"/>
                <w:color w:val="000000"/>
              </w:rPr>
              <w:t xml:space="preserve">☐ </w:t>
            </w:r>
            <w:r>
              <w:t xml:space="preserve">Tuesday pm    </w:t>
            </w:r>
            <w:r>
              <w:rPr>
                <w:rFonts w:ascii="MS Gothic" w:eastAsia="MS Gothic" w:hAnsi="MS Gothic" w:cs="MS Gothic"/>
                <w:color w:val="000000"/>
              </w:rPr>
              <w:t xml:space="preserve">☐ </w:t>
            </w:r>
            <w:r>
              <w:t xml:space="preserve">Wednesday pm    </w:t>
            </w:r>
            <w:r>
              <w:rPr>
                <w:rFonts w:ascii="MS Gothic" w:eastAsia="MS Gothic" w:hAnsi="MS Gothic" w:cs="MS Gothic"/>
                <w:color w:val="000000"/>
              </w:rPr>
              <w:t xml:space="preserve">☐ </w:t>
            </w:r>
            <w:r>
              <w:t xml:space="preserve">Thursday pm    </w:t>
            </w:r>
            <w:r>
              <w:rPr>
                <w:rFonts w:ascii="MS Gothic" w:eastAsia="MS Gothic" w:hAnsi="MS Gothic" w:cs="MS Gothic"/>
                <w:color w:val="000000"/>
              </w:rPr>
              <w:t xml:space="preserve">☐ </w:t>
            </w:r>
            <w:r>
              <w:t>Friday pm</w:t>
            </w:r>
          </w:p>
        </w:tc>
      </w:tr>
    </w:tbl>
    <w:p w14:paraId="5E5D5990" w14:textId="77777777" w:rsidR="00063FDD" w:rsidRDefault="00063FDD">
      <w:pPr>
        <w:ind w:left="-284" w:right="-613"/>
      </w:pPr>
    </w:p>
    <w:p w14:paraId="3E41C33A" w14:textId="77777777" w:rsidR="00063FDD" w:rsidRDefault="002B7754">
      <w:pPr>
        <w:pBdr>
          <w:top w:val="single" w:sz="4" w:space="1" w:color="000000"/>
          <w:left w:val="single" w:sz="4" w:space="4" w:color="000000"/>
          <w:bottom w:val="single" w:sz="4" w:space="1" w:color="000000"/>
          <w:right w:val="single" w:sz="4" w:space="4" w:color="000000"/>
        </w:pBdr>
        <w:rPr>
          <w:i/>
        </w:rPr>
      </w:pPr>
      <w:r>
        <w:rPr>
          <w:i/>
        </w:rPr>
        <w:t xml:space="preserve">Children in the Pre-school will also be able to apply for a place in the school’s breakfast and after school club, which run from 7.30am (£4.75 for the am sessions and £8.50 for the pm session) until the start of the day and after school until 6.00pm.  However, these places are limited as we have a ratio in place for under 5’s, if there is a session you require and it is full you will be placed on a waiting list for that session. Places will be offered on a first come first serve basis. Once your child has been offered a place in the nursery, you may apply for this via the online form on </w:t>
      </w:r>
      <w:hyperlink r:id="rId7">
        <w:r>
          <w:rPr>
            <w:i/>
            <w:color w:val="0563C1"/>
            <w:u w:val="single"/>
          </w:rPr>
          <w:t>www.st-tc.co.uk</w:t>
        </w:r>
      </w:hyperlink>
      <w:r>
        <w:rPr>
          <w:i/>
        </w:rPr>
        <w:t xml:space="preserve"> </w:t>
      </w:r>
    </w:p>
    <w:p w14:paraId="7BEB60B5" w14:textId="77777777" w:rsidR="00063FDD" w:rsidRDefault="00063FDD">
      <w:pPr>
        <w:ind w:right="-613"/>
      </w:pPr>
    </w:p>
    <w:p w14:paraId="0FE9FB64" w14:textId="77777777" w:rsidR="00063FDD" w:rsidRDefault="002B7754">
      <w:pPr>
        <w:ind w:left="-284" w:right="-613"/>
        <w:jc w:val="center"/>
        <w:rPr>
          <w:b/>
          <w:sz w:val="28"/>
          <w:szCs w:val="28"/>
        </w:rPr>
      </w:pPr>
      <w:bookmarkStart w:id="1" w:name="_heading=h.gjdgxs" w:colFirst="0" w:colLast="0"/>
      <w:bookmarkEnd w:id="1"/>
      <w:r>
        <w:rPr>
          <w:b/>
          <w:sz w:val="28"/>
          <w:szCs w:val="28"/>
        </w:rPr>
        <w:t>Please return the completed application form to the school together with a copy of your child’s birth certificate, parent carer agreement form, pattern of attendance form and, where appropriate, a copy of the child’s Catholic baptismal certificate.</w:t>
      </w:r>
    </w:p>
    <w:p w14:paraId="1E5DD3B8" w14:textId="77777777" w:rsidR="00063FDD" w:rsidRDefault="00063FDD"/>
    <w:p w14:paraId="108FE9A7" w14:textId="77777777" w:rsidR="00063FDD" w:rsidRDefault="00063FDD"/>
    <w:sectPr w:rsidR="00063F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C13A8" w14:textId="77777777" w:rsidR="0070349B" w:rsidRDefault="002B7754">
      <w:pPr>
        <w:spacing w:after="0" w:line="240" w:lineRule="auto"/>
      </w:pPr>
      <w:r>
        <w:separator/>
      </w:r>
    </w:p>
  </w:endnote>
  <w:endnote w:type="continuationSeparator" w:id="0">
    <w:p w14:paraId="6987ADAE" w14:textId="77777777" w:rsidR="0070349B" w:rsidRDefault="002B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0734" w14:textId="77777777" w:rsidR="00063FDD" w:rsidRDefault="00063FD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7CC5" w14:textId="77777777" w:rsidR="00063FDD" w:rsidRDefault="00063FD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C051" w14:textId="77777777" w:rsidR="00063FDD" w:rsidRDefault="00063FD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5ACB" w14:textId="77777777" w:rsidR="0070349B" w:rsidRDefault="002B7754">
      <w:pPr>
        <w:spacing w:after="0" w:line="240" w:lineRule="auto"/>
      </w:pPr>
      <w:r>
        <w:separator/>
      </w:r>
    </w:p>
  </w:footnote>
  <w:footnote w:type="continuationSeparator" w:id="0">
    <w:p w14:paraId="6B5F9444" w14:textId="77777777" w:rsidR="0070349B" w:rsidRDefault="002B7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7128" w14:textId="77777777" w:rsidR="00063FDD" w:rsidRDefault="00063FD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C5F6" w14:textId="77777777" w:rsidR="00063FDD" w:rsidRDefault="00063FDD">
    <w:pPr>
      <w:pBdr>
        <w:top w:val="nil"/>
        <w:left w:val="nil"/>
        <w:bottom w:val="nil"/>
        <w:right w:val="nil"/>
        <w:between w:val="nil"/>
      </w:pBdr>
      <w:tabs>
        <w:tab w:val="center" w:pos="4513"/>
        <w:tab w:val="right" w:pos="9026"/>
        <w:tab w:val="left" w:pos="3270"/>
      </w:tabs>
      <w:spacing w:after="0" w:line="240" w:lineRule="auto"/>
      <w:rPr>
        <w:color w:val="000000"/>
      </w:rPr>
    </w:pPr>
  </w:p>
  <w:p w14:paraId="67BB7024" w14:textId="77777777" w:rsidR="00063FDD" w:rsidRDefault="00063FDD">
    <w:pPr>
      <w:pBdr>
        <w:top w:val="nil"/>
        <w:left w:val="nil"/>
        <w:bottom w:val="nil"/>
        <w:right w:val="nil"/>
        <w:between w:val="nil"/>
      </w:pBdr>
      <w:tabs>
        <w:tab w:val="center" w:pos="4513"/>
        <w:tab w:val="right" w:pos="9026"/>
        <w:tab w:val="left" w:pos="3270"/>
      </w:tabs>
      <w:spacing w:after="0" w:line="240" w:lineRule="auto"/>
      <w:rPr>
        <w:color w:val="000000"/>
      </w:rPr>
    </w:pPr>
  </w:p>
  <w:p w14:paraId="1CCA05FF" w14:textId="77777777" w:rsidR="00063FDD" w:rsidRDefault="00063FDD">
    <w:pPr>
      <w:pBdr>
        <w:top w:val="nil"/>
        <w:left w:val="nil"/>
        <w:bottom w:val="nil"/>
        <w:right w:val="nil"/>
        <w:between w:val="nil"/>
      </w:pBdr>
      <w:tabs>
        <w:tab w:val="center" w:pos="4513"/>
        <w:tab w:val="right" w:pos="9026"/>
        <w:tab w:val="left" w:pos="3270"/>
      </w:tabs>
      <w:spacing w:after="0" w:line="240" w:lineRule="auto"/>
      <w:rPr>
        <w:color w:val="000000"/>
      </w:rPr>
    </w:pPr>
  </w:p>
  <w:p w14:paraId="0D54D737" w14:textId="77777777" w:rsidR="00063FDD" w:rsidRDefault="00063FDD">
    <w:pPr>
      <w:pBdr>
        <w:top w:val="nil"/>
        <w:left w:val="nil"/>
        <w:bottom w:val="nil"/>
        <w:right w:val="nil"/>
        <w:between w:val="nil"/>
      </w:pBdr>
      <w:tabs>
        <w:tab w:val="center" w:pos="4513"/>
        <w:tab w:val="right" w:pos="9026"/>
        <w:tab w:val="left" w:pos="3270"/>
      </w:tabs>
      <w:spacing w:after="0" w:line="240" w:lineRule="auto"/>
      <w:rPr>
        <w:color w:val="000000"/>
      </w:rPr>
    </w:pPr>
  </w:p>
  <w:p w14:paraId="0AD108B7" w14:textId="77777777" w:rsidR="00063FDD" w:rsidRDefault="002B7754">
    <w:pPr>
      <w:pBdr>
        <w:top w:val="nil"/>
        <w:left w:val="nil"/>
        <w:bottom w:val="nil"/>
        <w:right w:val="nil"/>
        <w:between w:val="nil"/>
      </w:pBdr>
      <w:tabs>
        <w:tab w:val="center" w:pos="4513"/>
        <w:tab w:val="right" w:pos="9026"/>
        <w:tab w:val="left" w:pos="3270"/>
      </w:tabs>
      <w:spacing w:after="0" w:line="240" w:lineRule="auto"/>
      <w:rPr>
        <w:color w:val="000000"/>
      </w:rPr>
    </w:pPr>
    <w:r>
      <w:rPr>
        <w:noProof/>
        <w:color w:val="000000"/>
      </w:rPr>
      <w:drawing>
        <wp:anchor distT="0" distB="0" distL="0" distR="0" simplePos="0" relativeHeight="251658240" behindDoc="1" locked="0" layoutInCell="1" hidden="0" allowOverlap="1" wp14:anchorId="7E8C3154" wp14:editId="634D6F2E">
          <wp:simplePos x="0" y="0"/>
          <wp:positionH relativeFrom="page">
            <wp:align>left</wp:align>
          </wp:positionH>
          <wp:positionV relativeFrom="page">
            <wp:align>top</wp:align>
          </wp:positionV>
          <wp:extent cx="7560000" cy="10684800"/>
          <wp:effectExtent l="0" t="0" r="0" b="0"/>
          <wp:wrapNone/>
          <wp:docPr id="4"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a:stretch>
                    <a:fillRect/>
                  </a:stretch>
                </pic:blipFill>
                <pic:spPr>
                  <a:xfrm>
                    <a:off x="0" y="0"/>
                    <a:ext cx="7560000" cy="10684800"/>
                  </a:xfrm>
                  <a:prstGeom prst="rect">
                    <a:avLst/>
                  </a:prstGeom>
                  <a:ln/>
                </pic:spPr>
              </pic:pic>
            </a:graphicData>
          </a:graphic>
        </wp:anchor>
      </w:drawing>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A7D2" w14:textId="77777777" w:rsidR="00063FDD" w:rsidRDefault="002B7754">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9264" behindDoc="1" locked="0" layoutInCell="1" hidden="0" allowOverlap="1" wp14:anchorId="2CAF27BB" wp14:editId="5693F99D">
          <wp:simplePos x="0" y="0"/>
          <wp:positionH relativeFrom="page">
            <wp:align>center</wp:align>
          </wp:positionH>
          <wp:positionV relativeFrom="page">
            <wp:align>center</wp:align>
          </wp:positionV>
          <wp:extent cx="7560000" cy="106848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a:stretch>
                    <a:fillRect/>
                  </a:stretch>
                </pic:blipFill>
                <pic:spPr>
                  <a:xfrm>
                    <a:off x="0" y="0"/>
                    <a:ext cx="7560000" cy="10684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DD"/>
    <w:rsid w:val="00063FDD"/>
    <w:rsid w:val="002B7754"/>
    <w:rsid w:val="004F645B"/>
    <w:rsid w:val="0070349B"/>
    <w:rsid w:val="007571BD"/>
    <w:rsid w:val="00EE4051"/>
    <w:rsid w:val="00F42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775F"/>
  <w15:docId w15:val="{8144EFCF-FF2F-428E-B221-1881562B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A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23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B8E"/>
  </w:style>
  <w:style w:type="paragraph" w:styleId="Footer">
    <w:name w:val="footer"/>
    <w:basedOn w:val="Normal"/>
    <w:link w:val="FooterChar"/>
    <w:uiPriority w:val="99"/>
    <w:unhideWhenUsed/>
    <w:rsid w:val="00823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B8E"/>
  </w:style>
  <w:style w:type="table" w:styleId="TableGrid">
    <w:name w:val="Table Grid"/>
    <w:basedOn w:val="TableNormal"/>
    <w:uiPriority w:val="59"/>
    <w:rsid w:val="00BD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A59"/>
    <w:rPr>
      <w:color w:val="0563C1" w:themeColor="hyperlink"/>
      <w:u w:val="single"/>
    </w:rPr>
  </w:style>
  <w:style w:type="paragraph" w:customStyle="1" w:styleId="TxBrp6">
    <w:name w:val="TxBr_p6"/>
    <w:basedOn w:val="Normal"/>
    <w:rsid w:val="00BD5A59"/>
    <w:pPr>
      <w:widowControl w:val="0"/>
      <w:tabs>
        <w:tab w:val="left" w:pos="204"/>
      </w:tabs>
      <w:autoSpaceDE w:val="0"/>
      <w:autoSpaceDN w:val="0"/>
      <w:adjustRightInd w:val="0"/>
      <w:spacing w:after="0" w:line="300" w:lineRule="atLeast"/>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tc.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17So3JAtnudln+VU+ypUH2Gjw==">AMUW2mXfAbFJ4BOQkz0LzmYSAk0f5CjZNTLqlT3JH+9bD5UJUJcg6UgHQ2pbaNHckSLII/RqQU9q2fI6vNvch8dfYuy/pte/kiRhSHHSdCS6ecmZFjQSLn2AVDEz7N4qGKviVd/fOwLa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Creative</dc:creator>
  <cp:lastModifiedBy>Brittany Garner</cp:lastModifiedBy>
  <cp:revision>3</cp:revision>
  <dcterms:created xsi:type="dcterms:W3CDTF">2023-06-22T10:14:00Z</dcterms:created>
  <dcterms:modified xsi:type="dcterms:W3CDTF">2023-07-13T09:22:00Z</dcterms:modified>
</cp:coreProperties>
</file>